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1A193C" w:rsidP="00DA6F44">
            <w:pPr>
              <w:rPr>
                <w:szCs w:val="24"/>
                <w:lang w:val="hy-AM"/>
              </w:rPr>
            </w:pPr>
            <w:r w:rsidRPr="001A193C">
              <w:rPr>
                <w:szCs w:val="24"/>
                <w:lang w:val="hy-AM"/>
              </w:rPr>
              <w:t>1</w:t>
            </w:r>
            <w:r w:rsidRPr="003B6F1B">
              <w:rPr>
                <w:szCs w:val="24"/>
                <w:lang w:val="hy-AM"/>
              </w:rPr>
              <w:t>0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394C77">
              <w:rPr>
                <w:szCs w:val="24"/>
                <w:lang w:val="hy-AM"/>
              </w:rPr>
              <w:t xml:space="preserve"> 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="00394C77" w:rsidRPr="00394C77">
              <w:rPr>
                <w:szCs w:val="24"/>
                <w:lang w:val="hy-AM"/>
              </w:rPr>
              <w:t>2</w:t>
            </w:r>
            <w:r w:rsidR="00F72C1A" w:rsidRPr="00244A88">
              <w:rPr>
                <w:szCs w:val="24"/>
                <w:lang w:val="hy-AM"/>
              </w:rPr>
              <w:t>.</w:t>
            </w:r>
            <w:r w:rsidR="00394C77"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="00394C77" w:rsidRPr="00394C77">
              <w:rPr>
                <w:szCs w:val="24"/>
                <w:lang w:val="hy-AM"/>
              </w:rPr>
              <w:t>5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3B6F1B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1A193C" w:rsidRPr="003B6F1B">
              <w:rPr>
                <w:szCs w:val="24"/>
                <w:lang w:val="hy-AM"/>
              </w:rPr>
              <w:t>0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1A193C" w:rsidRPr="003B6F1B">
              <w:rPr>
                <w:szCs w:val="24"/>
                <w:lang w:val="hy-AM"/>
              </w:rPr>
              <w:t>02454</w:t>
            </w:r>
          </w:p>
          <w:p w:rsidR="00A041B4" w:rsidRPr="003B6F1B" w:rsidRDefault="00A041B4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>
              <w:rPr>
                <w:szCs w:val="24"/>
                <w:lang w:val="hy-AM"/>
              </w:rPr>
              <w:t>03Ա</w:t>
            </w:r>
            <w:r w:rsidR="001A193C" w:rsidRPr="003B6F1B">
              <w:rPr>
                <w:szCs w:val="24"/>
                <w:lang w:val="hy-AM"/>
              </w:rPr>
              <w:t>0</w:t>
            </w:r>
            <w:r>
              <w:rPr>
                <w:szCs w:val="24"/>
                <w:lang w:val="hy-AM"/>
              </w:rPr>
              <w:t>863</w:t>
            </w:r>
            <w:r w:rsidR="001A193C" w:rsidRPr="003B6F1B">
              <w:rPr>
                <w:szCs w:val="24"/>
                <w:lang w:val="hy-AM"/>
              </w:rPr>
              <w:t>66</w:t>
            </w:r>
          </w:p>
          <w:p w:rsidR="005E1D93" w:rsidRPr="003B6F1B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1A193C" w:rsidRPr="003B6F1B">
              <w:rPr>
                <w:szCs w:val="24"/>
                <w:lang w:val="hy-AM"/>
              </w:rPr>
              <w:t>21178</w:t>
            </w:r>
          </w:p>
          <w:p w:rsidR="00070F51" w:rsidRPr="00657041" w:rsidRDefault="001A193C" w:rsidP="00DA6F44">
            <w:pPr>
              <w:rPr>
                <w:szCs w:val="24"/>
                <w:lang w:val="hy-AM"/>
              </w:rPr>
            </w:pPr>
            <w:r w:rsidRPr="003B6F1B">
              <w:rPr>
                <w:szCs w:val="24"/>
                <w:lang w:val="hy-AM"/>
              </w:rPr>
              <w:t>10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B70537" w:rsidRPr="006A1167">
              <w:rPr>
                <w:szCs w:val="24"/>
                <w:lang w:val="hy-AM"/>
              </w:rPr>
              <w:t>02</w:t>
            </w:r>
            <w:r w:rsidR="00070F51" w:rsidRPr="00657041">
              <w:rPr>
                <w:szCs w:val="24"/>
                <w:lang w:val="hy-AM"/>
              </w:rPr>
              <w:t>. 20</w:t>
            </w:r>
            <w:r w:rsidR="00B70537">
              <w:rPr>
                <w:szCs w:val="24"/>
                <w:lang w:val="hy-AM"/>
              </w:rPr>
              <w:t>1</w:t>
            </w:r>
            <w:r w:rsidR="00B70537" w:rsidRPr="006A1167">
              <w:rPr>
                <w:szCs w:val="24"/>
                <w:lang w:val="hy-AM"/>
              </w:rPr>
              <w:t>5</w:t>
            </w:r>
            <w:r w:rsidR="00B70537"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5A60A1" w:rsidRDefault="001A193C" w:rsidP="001A193C">
      <w:pPr>
        <w:ind w:right="-567" w:hanging="284"/>
        <w:jc w:val="right"/>
        <w:rPr>
          <w:sz w:val="22"/>
        </w:rPr>
      </w:pPr>
      <w:r>
        <w:rPr>
          <w:sz w:val="22"/>
          <w:lang w:val="hy-AM"/>
        </w:rPr>
        <w:t>Հավելված</w:t>
      </w:r>
      <w:r w:rsidR="005A60A1">
        <w:rPr>
          <w:sz w:val="22"/>
        </w:rPr>
        <w:t xml:space="preserve"> 1 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1A193C">
        <w:rPr>
          <w:b/>
          <w:sz w:val="28"/>
          <w:szCs w:val="28"/>
          <w:lang w:val="hy-AM"/>
        </w:rPr>
        <w:t>ԱՆԻ ՊԱՐՏԵԶ</w:t>
      </w:r>
      <w:r w:rsidR="005915B5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</w:t>
      </w:r>
      <w:proofErr w:type="gramStart"/>
      <w:r w:rsidRPr="009E5D8E">
        <w:rPr>
          <w:rFonts w:cs="SylfaenRegular"/>
          <w:szCs w:val="24"/>
          <w:lang w:val="hy-AM"/>
        </w:rPr>
        <w:t xml:space="preserve">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proofErr w:type="gramEnd"/>
      <w:r w:rsidR="001A193C">
        <w:rPr>
          <w:rFonts w:cs="SylfaenRegular"/>
          <w:szCs w:val="24"/>
          <w:lang w:val="hy-AM"/>
        </w:rPr>
        <w:t>Անի պարտեզ</w:t>
      </w:r>
      <w:r w:rsidRPr="00F539A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1A193C">
        <w:rPr>
          <w:rFonts w:cs="SylfaenRegular"/>
          <w:szCs w:val="24"/>
          <w:lang w:val="hy-AM"/>
        </w:rPr>
        <w:t>Անի պարտեզ</w:t>
      </w:r>
      <w:r w:rsidRPr="009E5D8E">
        <w:rPr>
          <w:rFonts w:cs="SylfaenRegular"/>
          <w:szCs w:val="24"/>
          <w:lang w:val="hy-AM"/>
        </w:rPr>
        <w:t xml:space="preserve"> 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F432FF" w:rsidRPr="00236685">
        <w:rPr>
          <w:rFonts w:cs="Sylfaen"/>
          <w:szCs w:val="24"/>
          <w:lang w:val="hy-AM"/>
        </w:rPr>
        <w:t>Գյումրու քաղաքային համայնքի «</w:t>
      </w:r>
      <w:r w:rsidR="00236685" w:rsidRPr="00236685">
        <w:rPr>
          <w:rFonts w:cs="Sylfaen"/>
          <w:szCs w:val="24"/>
          <w:lang w:val="hy-AM"/>
        </w:rPr>
        <w:t>Անի պարտեզ</w:t>
      </w:r>
      <w:r w:rsidR="00F432FF" w:rsidRPr="00236685">
        <w:rPr>
          <w:rFonts w:cs="Sylfaen"/>
          <w:szCs w:val="24"/>
          <w:lang w:val="hy-AM"/>
        </w:rPr>
        <w:t>» փակ բաժնետիրական ընկերության (գրանցման թիվ 29120</w:t>
      </w:r>
      <w:r w:rsidR="00236685" w:rsidRPr="00236685">
        <w:rPr>
          <w:rFonts w:cs="Sylfaen"/>
          <w:szCs w:val="24"/>
          <w:lang w:val="hy-AM"/>
        </w:rPr>
        <w:t>01557</w:t>
      </w:r>
      <w:r w:rsidR="00F432FF" w:rsidRPr="00236685">
        <w:rPr>
          <w:rFonts w:cs="Sylfaen"/>
          <w:szCs w:val="24"/>
          <w:lang w:val="hy-AM"/>
        </w:rPr>
        <w:t xml:space="preserve">, վկայականի թիվ </w:t>
      </w:r>
      <w:r w:rsidR="00236685" w:rsidRPr="00236685">
        <w:rPr>
          <w:rFonts w:cs="Sylfaen"/>
          <w:szCs w:val="24"/>
          <w:lang w:val="hy-AM"/>
        </w:rPr>
        <w:t>01Ա</w:t>
      </w:r>
      <w:r w:rsidR="00F432FF" w:rsidRPr="00236685">
        <w:rPr>
          <w:rFonts w:cs="Sylfaen"/>
          <w:szCs w:val="24"/>
          <w:lang w:val="hy-AM"/>
        </w:rPr>
        <w:t>04</w:t>
      </w:r>
      <w:r w:rsidR="00236685" w:rsidRPr="00236685">
        <w:rPr>
          <w:rFonts w:cs="Sylfaen"/>
          <w:szCs w:val="24"/>
          <w:lang w:val="hy-AM"/>
        </w:rPr>
        <w:t>4095</w:t>
      </w:r>
      <w:r w:rsidR="00F432FF" w:rsidRPr="00236685">
        <w:rPr>
          <w:rFonts w:cs="Sylfaen"/>
          <w:szCs w:val="24"/>
          <w:lang w:val="hy-AM"/>
        </w:rPr>
        <w:t xml:space="preserve">, գրանցման ամսաթիվ </w:t>
      </w:r>
      <w:r w:rsidR="00236685" w:rsidRPr="00236685">
        <w:rPr>
          <w:rFonts w:cs="Sylfaen"/>
          <w:szCs w:val="24"/>
          <w:lang w:val="hy-AM"/>
        </w:rPr>
        <w:t>29</w:t>
      </w:r>
      <w:r w:rsidR="00F432FF" w:rsidRPr="00236685">
        <w:rPr>
          <w:rFonts w:cs="Sylfaen"/>
          <w:szCs w:val="24"/>
          <w:lang w:val="hy-AM"/>
        </w:rPr>
        <w:t>.</w:t>
      </w:r>
      <w:r w:rsidR="00236685" w:rsidRPr="00236685">
        <w:rPr>
          <w:rFonts w:cs="Sylfaen"/>
          <w:szCs w:val="24"/>
          <w:lang w:val="hy-AM"/>
        </w:rPr>
        <w:t>12</w:t>
      </w:r>
      <w:r w:rsidR="00F432FF" w:rsidRPr="00236685">
        <w:rPr>
          <w:rFonts w:cs="Sylfaen"/>
          <w:szCs w:val="24"/>
          <w:lang w:val="hy-AM"/>
        </w:rPr>
        <w:t>.199</w:t>
      </w:r>
      <w:r w:rsidR="00236685" w:rsidRPr="00236685">
        <w:rPr>
          <w:rFonts w:cs="Sylfaen"/>
          <w:szCs w:val="24"/>
          <w:lang w:val="hy-AM"/>
        </w:rPr>
        <w:t>8</w:t>
      </w:r>
      <w:r w:rsidR="00F432FF" w:rsidRPr="00236685">
        <w:rPr>
          <w:rFonts w:cs="Sylfaen"/>
          <w:szCs w:val="24"/>
          <w:lang w:val="hy-AM"/>
        </w:rPr>
        <w:t>թ</w:t>
      </w:r>
      <w:r w:rsidR="00F432FF" w:rsidRPr="00236685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236685">
        <w:rPr>
          <w:rFonts w:cs="Sylfaen"/>
          <w:szCs w:val="24"/>
          <w:lang w:val="hy-AM"/>
        </w:rPr>
        <w:t xml:space="preserve">), </w:t>
      </w:r>
      <w:r w:rsidR="0061706E" w:rsidRPr="00236685">
        <w:rPr>
          <w:rFonts w:cs="Sylfaen"/>
          <w:szCs w:val="24"/>
          <w:lang w:val="hy-AM"/>
        </w:rPr>
        <w:t xml:space="preserve"> Գյումրու քաղաքային համայնքի </w:t>
      </w:r>
      <w:r w:rsidR="00236685" w:rsidRPr="00236685">
        <w:rPr>
          <w:rFonts w:cs="Sylfaen"/>
          <w:szCs w:val="24"/>
          <w:lang w:val="hy-AM"/>
        </w:rPr>
        <w:t xml:space="preserve"> «Անի պարտեզ»</w:t>
      </w:r>
      <w:r w:rsidR="0061706E" w:rsidRPr="00236685">
        <w:rPr>
          <w:rFonts w:cs="Sylfaen"/>
          <w:szCs w:val="24"/>
          <w:lang w:val="hy-AM"/>
        </w:rPr>
        <w:t xml:space="preserve"> </w:t>
      </w:r>
      <w:r w:rsidR="00236685" w:rsidRPr="00236685">
        <w:rPr>
          <w:rFonts w:cs="Sylfaen"/>
          <w:szCs w:val="24"/>
          <w:lang w:val="hy-AM"/>
        </w:rPr>
        <w:t>փակ բաժնետիրական ընկերության</w:t>
      </w:r>
      <w:r w:rsidR="00236685">
        <w:rPr>
          <w:rFonts w:cs="Sylfaen"/>
          <w:szCs w:val="24"/>
          <w:lang w:val="hy-AM"/>
        </w:rPr>
        <w:t xml:space="preserve"> </w:t>
      </w:r>
      <w:r w:rsidR="00236685" w:rsidRPr="00236685">
        <w:rPr>
          <w:rFonts w:cs="Sylfaen"/>
          <w:szCs w:val="24"/>
          <w:lang w:val="hy-AM"/>
        </w:rPr>
        <w:t>(գրանցման թիվ 2912001557, վկայականի</w:t>
      </w:r>
      <w:r w:rsidR="00B86B33">
        <w:rPr>
          <w:rFonts w:cs="Sylfaen"/>
          <w:szCs w:val="24"/>
          <w:lang w:val="hy-AM"/>
        </w:rPr>
        <w:t xml:space="preserve"> N</w:t>
      </w:r>
      <w:r w:rsidR="00B86B33" w:rsidRPr="00B86B33">
        <w:rPr>
          <w:rFonts w:cs="Sylfaen"/>
          <w:szCs w:val="24"/>
          <w:lang w:val="hy-AM"/>
        </w:rPr>
        <w:t xml:space="preserve"> </w:t>
      </w:r>
      <w:r w:rsidR="00236685" w:rsidRPr="00236685">
        <w:rPr>
          <w:rFonts w:cs="Sylfaen"/>
          <w:szCs w:val="24"/>
          <w:lang w:val="hy-AM"/>
        </w:rPr>
        <w:t xml:space="preserve">044095, գրանցման ամսաթիվ </w:t>
      </w:r>
      <w:r w:rsidR="00236685">
        <w:rPr>
          <w:rFonts w:cs="Sylfaen"/>
          <w:szCs w:val="24"/>
          <w:lang w:val="hy-AM"/>
        </w:rPr>
        <w:t>30</w:t>
      </w:r>
      <w:r w:rsidR="00236685" w:rsidRPr="00236685">
        <w:rPr>
          <w:rFonts w:cs="Sylfaen"/>
          <w:szCs w:val="24"/>
          <w:lang w:val="hy-AM"/>
        </w:rPr>
        <w:t>.12.</w:t>
      </w:r>
      <w:r w:rsidR="00236685">
        <w:rPr>
          <w:rFonts w:cs="Sylfaen"/>
          <w:szCs w:val="24"/>
          <w:lang w:val="hy-AM"/>
        </w:rPr>
        <w:t>2000</w:t>
      </w:r>
      <w:r w:rsidR="00236685" w:rsidRPr="00236685">
        <w:rPr>
          <w:rFonts w:cs="Sylfaen"/>
          <w:szCs w:val="24"/>
          <w:lang w:val="hy-AM"/>
        </w:rPr>
        <w:t>թ</w:t>
      </w:r>
      <w:r w:rsidR="00236685" w:rsidRPr="00236685">
        <w:rPr>
          <w:rFonts w:ascii="MS Mincho" w:eastAsia="MS Mincho" w:hAnsi="MS Mincho" w:cs="MS Mincho"/>
          <w:szCs w:val="24"/>
          <w:lang w:val="hy-AM"/>
        </w:rPr>
        <w:t>․</w:t>
      </w:r>
      <w:r w:rsidR="00236685">
        <w:rPr>
          <w:rFonts w:cs="Sylfaen"/>
          <w:szCs w:val="24"/>
          <w:lang w:val="hy-AM"/>
        </w:rPr>
        <w:t xml:space="preserve">), </w:t>
      </w:r>
      <w:r w:rsidR="00944913" w:rsidRPr="00236685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236685" w:rsidRPr="00236685">
        <w:rPr>
          <w:rFonts w:cs="Sylfaen"/>
          <w:szCs w:val="24"/>
          <w:lang w:val="hy-AM"/>
        </w:rPr>
        <w:t>Անի պարտեզ</w:t>
      </w:r>
      <w:r w:rsidR="00944913" w:rsidRPr="00236685">
        <w:rPr>
          <w:rFonts w:cs="Sylfaen"/>
          <w:szCs w:val="24"/>
          <w:lang w:val="hy-AM"/>
        </w:rPr>
        <w:t>»</w:t>
      </w:r>
      <w:r w:rsidR="0061706E" w:rsidRPr="00236685">
        <w:rPr>
          <w:rFonts w:cs="Sylfaen"/>
          <w:szCs w:val="24"/>
          <w:lang w:val="hy-AM"/>
        </w:rPr>
        <w:t xml:space="preserve"> </w:t>
      </w:r>
      <w:r w:rsidR="00944913" w:rsidRPr="00236685">
        <w:rPr>
          <w:rFonts w:cs="Sylfaen"/>
          <w:szCs w:val="24"/>
          <w:lang w:val="hy-AM"/>
        </w:rPr>
        <w:t xml:space="preserve">համայնքային ոչ առևտրային կազմակերպության (գրանցման </w:t>
      </w:r>
      <w:r w:rsidR="00236685" w:rsidRPr="00236685">
        <w:rPr>
          <w:rFonts w:cs="Sylfaen"/>
          <w:szCs w:val="24"/>
          <w:lang w:val="hy-AM"/>
        </w:rPr>
        <w:t>N</w:t>
      </w:r>
      <w:r w:rsidR="00944913" w:rsidRPr="00236685">
        <w:rPr>
          <w:rFonts w:cs="Sylfaen"/>
          <w:szCs w:val="24"/>
          <w:lang w:val="hy-AM"/>
        </w:rPr>
        <w:t xml:space="preserve"> 29.2</w:t>
      </w:r>
      <w:r w:rsidR="00236685" w:rsidRPr="00236685">
        <w:rPr>
          <w:rFonts w:cs="Sylfaen"/>
          <w:szCs w:val="24"/>
          <w:lang w:val="hy-AM"/>
        </w:rPr>
        <w:t>10</w:t>
      </w:r>
      <w:r w:rsidR="00944913" w:rsidRPr="00236685">
        <w:rPr>
          <w:rFonts w:eastAsia="MS Mincho" w:hAnsi="MS Mincho" w:cs="MS Mincho"/>
          <w:szCs w:val="24"/>
          <w:lang w:val="hy-AM"/>
        </w:rPr>
        <w:t>․</w:t>
      </w:r>
      <w:r w:rsidR="00236685" w:rsidRPr="00236685">
        <w:rPr>
          <w:rFonts w:eastAsia="MS Mincho" w:cs="MS Mincho"/>
          <w:szCs w:val="24"/>
          <w:lang w:val="hy-AM"/>
        </w:rPr>
        <w:t>02454</w:t>
      </w:r>
      <w:r w:rsidR="00944913" w:rsidRPr="00236685">
        <w:rPr>
          <w:rFonts w:eastAsia="MS Mincho" w:cs="MS Mincho"/>
          <w:szCs w:val="24"/>
          <w:lang w:val="hy-AM"/>
        </w:rPr>
        <w:t>, վկայական N03Ա</w:t>
      </w:r>
      <w:r w:rsidR="00236685" w:rsidRPr="00236685">
        <w:rPr>
          <w:rFonts w:eastAsia="MS Mincho" w:cs="MS Mincho"/>
          <w:szCs w:val="24"/>
          <w:lang w:val="hy-AM"/>
        </w:rPr>
        <w:t>0</w:t>
      </w:r>
      <w:r w:rsidR="00F432FF" w:rsidRPr="00236685">
        <w:rPr>
          <w:rFonts w:eastAsia="MS Mincho" w:cs="MS Mincho"/>
          <w:szCs w:val="24"/>
          <w:lang w:val="hy-AM"/>
        </w:rPr>
        <w:t>863</w:t>
      </w:r>
      <w:r w:rsidR="00236685" w:rsidRPr="00236685">
        <w:rPr>
          <w:rFonts w:eastAsia="MS Mincho" w:cs="MS Mincho"/>
          <w:szCs w:val="24"/>
          <w:lang w:val="hy-AM"/>
        </w:rPr>
        <w:t>66</w:t>
      </w:r>
      <w:r w:rsidR="00944913" w:rsidRPr="00236685">
        <w:rPr>
          <w:rFonts w:eastAsia="MS Mincho" w:cs="MS Mincho"/>
          <w:szCs w:val="24"/>
          <w:lang w:val="hy-AM"/>
        </w:rPr>
        <w:t xml:space="preserve">, գրանցման ամսաթիվ </w:t>
      </w:r>
      <w:r w:rsidR="00236685" w:rsidRPr="00236685">
        <w:rPr>
          <w:rFonts w:eastAsia="MS Mincho" w:cs="MS Mincho"/>
          <w:szCs w:val="24"/>
          <w:lang w:val="hy-AM"/>
        </w:rPr>
        <w:t>10</w:t>
      </w:r>
      <w:r w:rsidR="00944913" w:rsidRPr="00236685">
        <w:rPr>
          <w:rFonts w:eastAsia="MS Mincho" w:cs="MS Mincho"/>
          <w:szCs w:val="24"/>
          <w:lang w:val="hy-AM"/>
        </w:rPr>
        <w:t>.</w:t>
      </w:r>
      <w:r w:rsidR="00675B30" w:rsidRPr="00236685">
        <w:rPr>
          <w:rFonts w:eastAsia="MS Mincho" w:cs="MS Mincho"/>
          <w:szCs w:val="24"/>
          <w:lang w:val="hy-AM"/>
        </w:rPr>
        <w:t>02</w:t>
      </w:r>
      <w:r w:rsidR="00944913" w:rsidRPr="00236685">
        <w:rPr>
          <w:rFonts w:eastAsia="MS Mincho" w:cs="MS Mincho"/>
          <w:szCs w:val="24"/>
          <w:lang w:val="hy-AM"/>
        </w:rPr>
        <w:t>.</w:t>
      </w:r>
      <w:r w:rsidR="00F432FF" w:rsidRPr="00236685">
        <w:rPr>
          <w:rFonts w:eastAsia="MS Mincho" w:cs="MS Mincho"/>
          <w:szCs w:val="24"/>
          <w:lang w:val="hy-AM"/>
        </w:rPr>
        <w:t>201</w:t>
      </w:r>
      <w:r w:rsidR="00675B30" w:rsidRPr="00236685">
        <w:rPr>
          <w:rFonts w:eastAsia="MS Mincho" w:cs="MS Mincho"/>
          <w:szCs w:val="24"/>
          <w:lang w:val="hy-AM"/>
        </w:rPr>
        <w:t>5</w:t>
      </w:r>
      <w:r w:rsidR="00F432FF" w:rsidRPr="00236685">
        <w:rPr>
          <w:rFonts w:eastAsia="MS Mincho" w:cs="MS Mincho"/>
          <w:szCs w:val="24"/>
          <w:lang w:val="hy-AM"/>
        </w:rPr>
        <w:t>թ</w:t>
      </w:r>
      <w:r w:rsidR="00F432FF" w:rsidRPr="00236685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236685">
        <w:rPr>
          <w:rFonts w:cs="Sylfaen"/>
          <w:szCs w:val="24"/>
          <w:lang w:val="hy-AM"/>
        </w:rPr>
        <w:t>)</w:t>
      </w:r>
      <w:r w:rsidR="00F432FF" w:rsidRPr="00236685">
        <w:rPr>
          <w:rFonts w:cs="Sylfaen"/>
          <w:szCs w:val="24"/>
          <w:lang w:val="hy-AM"/>
        </w:rPr>
        <w:t xml:space="preserve">, </w:t>
      </w:r>
      <w:r w:rsidR="00675B30" w:rsidRPr="00236685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236685" w:rsidRPr="00236685">
        <w:rPr>
          <w:rFonts w:cs="Sylfaen"/>
          <w:szCs w:val="24"/>
          <w:lang w:val="hy-AM"/>
        </w:rPr>
        <w:t>Անի պարտեզ</w:t>
      </w:r>
      <w:r w:rsidR="00675B30" w:rsidRPr="00236685">
        <w:rPr>
          <w:rFonts w:cs="Sylfaen"/>
          <w:szCs w:val="24"/>
          <w:lang w:val="hy-AM"/>
        </w:rPr>
        <w:t xml:space="preserve">» համայնքային ոչ առևտրային կազմակերպության (գրանցման </w:t>
      </w:r>
      <w:r w:rsidR="00236685" w:rsidRPr="00236685">
        <w:rPr>
          <w:rFonts w:cs="Sylfaen"/>
          <w:szCs w:val="24"/>
          <w:lang w:val="hy-AM"/>
        </w:rPr>
        <w:t>N</w:t>
      </w:r>
      <w:r w:rsidR="00675B30" w:rsidRPr="00236685">
        <w:rPr>
          <w:rFonts w:cs="Sylfaen"/>
          <w:szCs w:val="24"/>
          <w:lang w:val="hy-AM"/>
        </w:rPr>
        <w:t xml:space="preserve"> 29.2</w:t>
      </w:r>
      <w:r w:rsidR="00236685" w:rsidRPr="00236685">
        <w:rPr>
          <w:rFonts w:cs="Sylfaen"/>
          <w:szCs w:val="24"/>
          <w:lang w:val="hy-AM"/>
        </w:rPr>
        <w:t>10</w:t>
      </w:r>
      <w:r w:rsidR="00675B30" w:rsidRPr="00236685">
        <w:rPr>
          <w:rFonts w:eastAsia="MS Mincho" w:hAnsi="MS Mincho" w:cs="MS Mincho"/>
          <w:szCs w:val="24"/>
          <w:lang w:val="hy-AM"/>
        </w:rPr>
        <w:t>․</w:t>
      </w:r>
      <w:r w:rsidR="00236685" w:rsidRPr="00236685">
        <w:rPr>
          <w:rFonts w:eastAsia="MS Mincho" w:cs="MS Mincho"/>
          <w:szCs w:val="24"/>
          <w:lang w:val="hy-AM"/>
        </w:rPr>
        <w:t>02454</w:t>
      </w:r>
      <w:r w:rsidR="00675B30" w:rsidRPr="00236685">
        <w:rPr>
          <w:rFonts w:eastAsia="MS Mincho" w:cs="MS Mincho"/>
          <w:szCs w:val="24"/>
          <w:lang w:val="hy-AM"/>
        </w:rPr>
        <w:t xml:space="preserve">,  գրանցման </w:t>
      </w:r>
      <w:r w:rsidR="00236685" w:rsidRPr="003B6F1B">
        <w:rPr>
          <w:rFonts w:eastAsia="MS Mincho" w:cs="MS Mincho"/>
          <w:szCs w:val="24"/>
          <w:lang w:val="hy-AM"/>
        </w:rPr>
        <w:t>N</w:t>
      </w:r>
      <w:r w:rsidR="00675B30" w:rsidRPr="00236685">
        <w:rPr>
          <w:rFonts w:eastAsia="MS Mincho" w:cs="MS Mincho"/>
          <w:szCs w:val="24"/>
          <w:lang w:val="hy-AM"/>
        </w:rPr>
        <w:t xml:space="preserve"> </w:t>
      </w:r>
      <w:r w:rsidR="003B6F1B" w:rsidRPr="003B6F1B">
        <w:rPr>
          <w:rFonts w:eastAsia="MS Mincho" w:cs="MS Mincho"/>
          <w:szCs w:val="24"/>
          <w:lang w:val="hy-AM"/>
        </w:rPr>
        <w:t>09</w:t>
      </w:r>
      <w:r w:rsidR="00675B30" w:rsidRPr="00236685">
        <w:rPr>
          <w:rFonts w:eastAsia="MS Mincho" w:cs="MS Mincho"/>
          <w:szCs w:val="24"/>
          <w:lang w:val="hy-AM"/>
        </w:rPr>
        <w:t>.10.2018թ</w:t>
      </w:r>
      <w:r w:rsidR="00675B30" w:rsidRPr="00236685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236685">
        <w:rPr>
          <w:rFonts w:cs="Sylfaen"/>
          <w:szCs w:val="24"/>
          <w:lang w:val="hy-AM"/>
        </w:rPr>
        <w:t>)</w:t>
      </w:r>
      <w:r w:rsidR="00675B3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1A193C">
        <w:rPr>
          <w:rFonts w:eastAsia="MS Mincho" w:cs="MS Mincho"/>
          <w:szCs w:val="24"/>
          <w:lang w:val="hy-AM"/>
        </w:rPr>
        <w:t>Ե</w:t>
      </w:r>
      <w:r w:rsidR="001A193C">
        <w:rPr>
          <w:rFonts w:ascii="MS Mincho" w:eastAsia="MS Mincho" w:hAnsi="MS Mincho" w:cs="MS Mincho"/>
          <w:szCs w:val="24"/>
          <w:lang w:val="hy-AM"/>
        </w:rPr>
        <w:t xml:space="preserve">․ </w:t>
      </w:r>
      <w:r w:rsidR="001A193C" w:rsidRPr="001A193C">
        <w:rPr>
          <w:rFonts w:eastAsia="MS Mincho" w:cs="MS Mincho"/>
          <w:szCs w:val="24"/>
          <w:lang w:val="hy-AM"/>
        </w:rPr>
        <w:t xml:space="preserve">Չարենց </w:t>
      </w:r>
      <w:r w:rsidRPr="001A193C">
        <w:rPr>
          <w:rFonts w:eastAsia="MS Mincho" w:cs="MS Mincho"/>
          <w:szCs w:val="24"/>
          <w:lang w:val="hy-AM"/>
        </w:rPr>
        <w:t>5 (փոստային</w:t>
      </w:r>
      <w:r w:rsidRPr="0061706E">
        <w:rPr>
          <w:rFonts w:eastAsia="MS Mincho" w:cs="MS Mincho"/>
          <w:szCs w:val="24"/>
          <w:lang w:val="hy-AM"/>
        </w:rPr>
        <w:t xml:space="preserve"> ինդեքս՝ 31</w:t>
      </w:r>
      <w:r w:rsidR="001A193C">
        <w:rPr>
          <w:rFonts w:eastAsia="MS Mincho" w:cs="MS Mincho"/>
          <w:szCs w:val="24"/>
          <w:lang w:val="hy-AM"/>
        </w:rPr>
        <w:t>26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7D7BE6">
        <w:rPr>
          <w:rFonts w:cs="SylfaenRegular"/>
          <w:szCs w:val="24"/>
          <w:lang w:val="hy-AM"/>
        </w:rPr>
        <w:t>Անի պարտեզ</w:t>
      </w:r>
      <w:r w:rsidRPr="009E5D8E">
        <w:rPr>
          <w:rFonts w:cs="SylfaenRegular"/>
          <w:szCs w:val="24"/>
          <w:lang w:val="hy-AM"/>
        </w:rPr>
        <w:t xml:space="preserve">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7D7BE6">
        <w:rPr>
          <w:rFonts w:cs="SylfaenRegular"/>
          <w:szCs w:val="24"/>
          <w:lang w:val="hy-AM"/>
        </w:rPr>
        <w:t>Անի պարտեզ</w:t>
      </w:r>
      <w:r w:rsidRPr="009E5D8E">
        <w:rPr>
          <w:rFonts w:cs="SylfaenRegular"/>
          <w:szCs w:val="24"/>
          <w:lang w:val="hy-AM"/>
        </w:rPr>
        <w:t xml:space="preserve">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7D7BE6">
        <w:rPr>
          <w:rFonts w:ascii="GHEA Grapalat" w:hAnsi="GHEA Grapalat"/>
          <w:b w:val="0"/>
          <w:color w:val="000000"/>
          <w:sz w:val="24"/>
          <w:szCs w:val="24"/>
          <w:lang w:val="ru-RU"/>
        </w:rPr>
        <w:t>Ани партез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9002FF">
        <w:rPr>
          <w:color w:val="000000"/>
          <w:szCs w:val="24"/>
          <w:lang w:val="ru-RU"/>
        </w:rPr>
        <w:t>“</w:t>
      </w:r>
      <w:r w:rsidR="007D7BE6">
        <w:rPr>
          <w:color w:val="000000"/>
          <w:szCs w:val="24"/>
          <w:lang w:val="ru-RU"/>
        </w:rPr>
        <w:t>Ани партез</w:t>
      </w:r>
      <w:r w:rsidRPr="009002FF">
        <w:rPr>
          <w:color w:val="000000"/>
          <w:szCs w:val="24"/>
          <w:lang w:val="ru-RU"/>
        </w:rPr>
        <w:t xml:space="preserve"> детский сад”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B86B33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7D7BE6">
        <w:rPr>
          <w:szCs w:val="24"/>
        </w:rPr>
        <w:t xml:space="preserve">Ani partez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76685A" w:rsidRPr="007D7BE6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7D7BE6">
        <w:rPr>
          <w:szCs w:val="24"/>
        </w:rPr>
        <w:t xml:space="preserve">Ani partez 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7D7BE6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</w:rPr>
        <w:t xml:space="preserve">      </w:t>
      </w:r>
    </w:p>
    <w:p w:rsidR="007D7BE6" w:rsidRDefault="007D7BE6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D7BE6" w:rsidRDefault="007D7BE6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D7BE6" w:rsidRDefault="007D7BE6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D7BE6" w:rsidRDefault="007D7BE6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D7BE6" w:rsidRDefault="007D7BE6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D7BE6" w:rsidRDefault="007D7BE6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0D0039" w:rsidRPr="007D7BE6" w:rsidRDefault="007D7BE6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կայք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որտեղ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հրապարակվում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ֆինանսական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հաշվետվությունները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հաստիքացուցակը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թափուր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աշխատատեղերը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հայտարարությունները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9E4FE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76685A" w:rsidRPr="00765D2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65D21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9E4FE7">
        <w:rPr>
          <w:rFonts w:cs="SylfaenRegular"/>
          <w:szCs w:val="24"/>
          <w:lang w:val="hy-AM"/>
        </w:rPr>
        <w:t xml:space="preserve">3)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անվտանգության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միջոցառումները</w:t>
      </w:r>
      <w:r w:rsidRPr="009E4FE7">
        <w:rPr>
          <w:rFonts w:cs="SylfaenRegular"/>
          <w:szCs w:val="24"/>
          <w:lang w:val="hy-AM"/>
        </w:rPr>
        <w:t xml:space="preserve">` </w:t>
      </w:r>
      <w:r w:rsidRPr="009E4FE7">
        <w:rPr>
          <w:rFonts w:cs="Sylfaen"/>
          <w:szCs w:val="24"/>
          <w:lang w:val="hy-AM"/>
        </w:rPr>
        <w:t>պահպանելով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76685A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B86B3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D7BE6" w:rsidRPr="00B86B33" w:rsidRDefault="007D7BE6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7D7BE6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Regular"/>
          <w:szCs w:val="24"/>
          <w:lang w:val="hy-AM"/>
        </w:rPr>
        <w:t xml:space="preserve">36.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կրթադաստիարակչական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գործընթացի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մասնակիցներն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են՝</w:t>
      </w:r>
    </w:p>
    <w:p w:rsidR="009002FF" w:rsidRPr="00C03A11" w:rsidRDefault="007D7BE6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C03A11">
        <w:rPr>
          <w:rFonts w:cs="SylfaenRegular"/>
          <w:szCs w:val="24"/>
          <w:lang w:val="hy-AM"/>
        </w:rPr>
        <w:t xml:space="preserve">1) </w:t>
      </w:r>
      <w:r w:rsidR="009002FF" w:rsidRPr="00C03A11">
        <w:rPr>
          <w:rFonts w:cs="Sylfaen"/>
          <w:szCs w:val="24"/>
          <w:lang w:val="hy-AM"/>
        </w:rPr>
        <w:t>նախադպրոցական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տարիքի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երեխան</w:t>
      </w:r>
      <w:r w:rsidR="009002FF" w:rsidRPr="00C03A11">
        <w:rPr>
          <w:rFonts w:cs="SylfaenRegular"/>
          <w:szCs w:val="24"/>
          <w:lang w:val="hy-AM"/>
        </w:rPr>
        <w:t>.</w:t>
      </w:r>
    </w:p>
    <w:p w:rsidR="009002FF" w:rsidRPr="00C03A11" w:rsidRDefault="007D7BE6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C03A11">
        <w:rPr>
          <w:rFonts w:cs="SylfaenRegular"/>
          <w:szCs w:val="24"/>
          <w:lang w:val="hy-AM"/>
        </w:rPr>
        <w:t xml:space="preserve">2) </w:t>
      </w:r>
      <w:r w:rsidR="009002FF" w:rsidRPr="00C03A11">
        <w:rPr>
          <w:rFonts w:cs="Sylfaen"/>
          <w:szCs w:val="24"/>
          <w:lang w:val="hy-AM"/>
        </w:rPr>
        <w:t>ծնողը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ներկայացուցիչը</w:t>
      </w:r>
      <w:r w:rsidR="009002FF" w:rsidRPr="00C03A11">
        <w:rPr>
          <w:rFonts w:cs="SylfaenRegular"/>
          <w:szCs w:val="24"/>
          <w:lang w:val="hy-AM"/>
        </w:rPr>
        <w:t>).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B86B33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2D373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70F51"/>
    <w:rsid w:val="00073EE4"/>
    <w:rsid w:val="000C6467"/>
    <w:rsid w:val="000D0039"/>
    <w:rsid w:val="0012604B"/>
    <w:rsid w:val="001458AB"/>
    <w:rsid w:val="00154B74"/>
    <w:rsid w:val="00161976"/>
    <w:rsid w:val="00166D9D"/>
    <w:rsid w:val="001901C6"/>
    <w:rsid w:val="001A193C"/>
    <w:rsid w:val="001A3867"/>
    <w:rsid w:val="001A4F4F"/>
    <w:rsid w:val="001B42BE"/>
    <w:rsid w:val="00201253"/>
    <w:rsid w:val="00204AE5"/>
    <w:rsid w:val="00236685"/>
    <w:rsid w:val="00244A88"/>
    <w:rsid w:val="002526F9"/>
    <w:rsid w:val="00266756"/>
    <w:rsid w:val="002A5867"/>
    <w:rsid w:val="002B669F"/>
    <w:rsid w:val="002D3731"/>
    <w:rsid w:val="002E1A3C"/>
    <w:rsid w:val="002F3AB8"/>
    <w:rsid w:val="00310B62"/>
    <w:rsid w:val="003472AE"/>
    <w:rsid w:val="0035141F"/>
    <w:rsid w:val="00351642"/>
    <w:rsid w:val="00353665"/>
    <w:rsid w:val="00357533"/>
    <w:rsid w:val="00393142"/>
    <w:rsid w:val="00394C77"/>
    <w:rsid w:val="0039615A"/>
    <w:rsid w:val="00397A16"/>
    <w:rsid w:val="003B6F1B"/>
    <w:rsid w:val="003D4085"/>
    <w:rsid w:val="00400D83"/>
    <w:rsid w:val="0042032E"/>
    <w:rsid w:val="00424039"/>
    <w:rsid w:val="004541A3"/>
    <w:rsid w:val="0046050B"/>
    <w:rsid w:val="004657F7"/>
    <w:rsid w:val="00484004"/>
    <w:rsid w:val="004933C3"/>
    <w:rsid w:val="00496A4A"/>
    <w:rsid w:val="0056780B"/>
    <w:rsid w:val="005915B5"/>
    <w:rsid w:val="00593DE2"/>
    <w:rsid w:val="00596FD9"/>
    <w:rsid w:val="00597E8D"/>
    <w:rsid w:val="005A60A1"/>
    <w:rsid w:val="005D0F35"/>
    <w:rsid w:val="005D3252"/>
    <w:rsid w:val="005E1D93"/>
    <w:rsid w:val="006004A8"/>
    <w:rsid w:val="0061706E"/>
    <w:rsid w:val="00657041"/>
    <w:rsid w:val="00675B30"/>
    <w:rsid w:val="00682822"/>
    <w:rsid w:val="006851FA"/>
    <w:rsid w:val="006A1167"/>
    <w:rsid w:val="006D43E6"/>
    <w:rsid w:val="00707342"/>
    <w:rsid w:val="00753FAC"/>
    <w:rsid w:val="00765D21"/>
    <w:rsid w:val="0076685A"/>
    <w:rsid w:val="00796B19"/>
    <w:rsid w:val="007A20F8"/>
    <w:rsid w:val="007A7483"/>
    <w:rsid w:val="007D7BE6"/>
    <w:rsid w:val="008D48D9"/>
    <w:rsid w:val="009002FF"/>
    <w:rsid w:val="00925D5F"/>
    <w:rsid w:val="00936A8C"/>
    <w:rsid w:val="00944913"/>
    <w:rsid w:val="00944BA8"/>
    <w:rsid w:val="009514D9"/>
    <w:rsid w:val="00974559"/>
    <w:rsid w:val="009A444D"/>
    <w:rsid w:val="009B26EF"/>
    <w:rsid w:val="00A041B4"/>
    <w:rsid w:val="00A1298B"/>
    <w:rsid w:val="00A14D11"/>
    <w:rsid w:val="00A201BC"/>
    <w:rsid w:val="00A53115"/>
    <w:rsid w:val="00A65587"/>
    <w:rsid w:val="00A868A0"/>
    <w:rsid w:val="00AB7F5E"/>
    <w:rsid w:val="00B067E3"/>
    <w:rsid w:val="00B47C91"/>
    <w:rsid w:val="00B70537"/>
    <w:rsid w:val="00B86B33"/>
    <w:rsid w:val="00C059E3"/>
    <w:rsid w:val="00C40FAC"/>
    <w:rsid w:val="00C65155"/>
    <w:rsid w:val="00C8387B"/>
    <w:rsid w:val="00CA0AC3"/>
    <w:rsid w:val="00CA6853"/>
    <w:rsid w:val="00CB223C"/>
    <w:rsid w:val="00D11BFC"/>
    <w:rsid w:val="00D24B52"/>
    <w:rsid w:val="00D61BA1"/>
    <w:rsid w:val="00D62336"/>
    <w:rsid w:val="00D634AE"/>
    <w:rsid w:val="00D90728"/>
    <w:rsid w:val="00D93399"/>
    <w:rsid w:val="00DA6F44"/>
    <w:rsid w:val="00DC619A"/>
    <w:rsid w:val="00E3453C"/>
    <w:rsid w:val="00E44F85"/>
    <w:rsid w:val="00E47A14"/>
    <w:rsid w:val="00E575CC"/>
    <w:rsid w:val="00EE2056"/>
    <w:rsid w:val="00F03A86"/>
    <w:rsid w:val="00F2333A"/>
    <w:rsid w:val="00F432FF"/>
    <w:rsid w:val="00F72C1A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10</Pages>
  <Words>3526</Words>
  <Characters>20100</Characters>
  <Application>Microsoft Office Word</Application>
  <DocSecurity>0</DocSecurity>
  <Lines>167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75</cp:revision>
  <cp:lastPrinted>2021-11-22T08:44:00Z</cp:lastPrinted>
  <dcterms:created xsi:type="dcterms:W3CDTF">2015-01-14T07:08:00Z</dcterms:created>
  <dcterms:modified xsi:type="dcterms:W3CDTF">2021-11-24T12:00:00Z</dcterms:modified>
</cp:coreProperties>
</file>